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2EDA" w14:textId="26173359" w:rsidR="000E0E7F" w:rsidRDefault="000E0E7F" w:rsidP="000E0E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6319A45D" wp14:editId="26A07E6A">
            <wp:extent cx="2878667" cy="25026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963" cy="250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00143" w14:textId="6B9A724B" w:rsidR="000E0E7F" w:rsidRPr="000E0E7F" w:rsidRDefault="00532564" w:rsidP="000E0E7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5" w:history="1">
        <w:r w:rsidR="000E0E7F" w:rsidRPr="00F25759">
          <w:rPr>
            <w:rStyle w:val="Lienhypertexte"/>
            <w:rFonts w:ascii="Times New Roman" w:hAnsi="Times New Roman" w:cs="Times New Roman"/>
            <w:b/>
            <w:iCs/>
            <w:sz w:val="24"/>
            <w:szCs w:val="24"/>
          </w:rPr>
          <w:t>Ateli</w:t>
        </w:r>
        <w:r w:rsidR="00F25759" w:rsidRPr="00F25759">
          <w:rPr>
            <w:rStyle w:val="Lienhypertexte"/>
            <w:rFonts w:ascii="Times New Roman" w:hAnsi="Times New Roman" w:cs="Times New Roman"/>
            <w:b/>
            <w:iCs/>
            <w:sz w:val="24"/>
            <w:szCs w:val="24"/>
          </w:rPr>
          <w:t>er EPMM n</w:t>
        </w:r>
        <w:r w:rsidR="00F25759" w:rsidRPr="00F25759">
          <w:rPr>
            <w:rStyle w:val="Lienhypertexte"/>
            <w:rFonts w:ascii="Times New Roman" w:hAnsi="Times New Roman" w:cs="Times New Roman"/>
            <w:b/>
            <w:iCs/>
            <w:sz w:val="24"/>
            <w:szCs w:val="24"/>
            <w:vertAlign w:val="superscript"/>
          </w:rPr>
          <w:t>o</w:t>
        </w:r>
        <w:r w:rsidR="00F25759" w:rsidRPr="00F25759">
          <w:rPr>
            <w:rStyle w:val="Lienhypertexte"/>
            <w:rFonts w:ascii="Times New Roman" w:hAnsi="Times New Roman" w:cs="Times New Roman"/>
            <w:b/>
            <w:iCs/>
            <w:sz w:val="24"/>
            <w:szCs w:val="24"/>
          </w:rPr>
          <w:t xml:space="preserve"> 4</w:t>
        </w:r>
      </w:hyperlink>
    </w:p>
    <w:p w14:paraId="1EAD62D3" w14:textId="77777777" w:rsidR="000E0E7F" w:rsidRPr="00930BD3" w:rsidRDefault="000E0E7F" w:rsidP="000E0E7F">
      <w:pPr>
        <w:jc w:val="both"/>
        <w:rPr>
          <w:rFonts w:ascii="Times New Roman" w:hAnsi="Times New Roman" w:cs="Times New Roman"/>
          <w:sz w:val="24"/>
          <w:szCs w:val="24"/>
        </w:rPr>
      </w:pPr>
      <w:r w:rsidRPr="00930BD3">
        <w:rPr>
          <w:rFonts w:ascii="Times New Roman" w:hAnsi="Times New Roman" w:cs="Times New Roman"/>
          <w:sz w:val="24"/>
          <w:szCs w:val="24"/>
        </w:rPr>
        <w:t xml:space="preserve">Concevoir et réaliser une activité de médiation de la musique nécessite de prendre en considération </w:t>
      </w:r>
      <w:proofErr w:type="gramStart"/>
      <w:r w:rsidRPr="00930BD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930BD3">
        <w:rPr>
          <w:rFonts w:ascii="Times New Roman" w:hAnsi="Times New Roman" w:cs="Times New Roman"/>
          <w:sz w:val="24"/>
          <w:szCs w:val="24"/>
        </w:rPr>
        <w:t xml:space="preserve"> manière attentive </w:t>
      </w:r>
      <w:r>
        <w:rPr>
          <w:rFonts w:ascii="Times New Roman" w:hAnsi="Times New Roman" w:cs="Times New Roman"/>
          <w:sz w:val="24"/>
          <w:szCs w:val="24"/>
        </w:rPr>
        <w:t>la question des ressources humaines</w:t>
      </w:r>
      <w:r w:rsidRPr="00930BD3">
        <w:rPr>
          <w:rFonts w:ascii="Times New Roman" w:hAnsi="Times New Roman" w:cs="Times New Roman"/>
          <w:sz w:val="24"/>
          <w:szCs w:val="24"/>
        </w:rPr>
        <w:t>.</w:t>
      </w:r>
    </w:p>
    <w:p w14:paraId="7CB4F950" w14:textId="77777777" w:rsidR="000E0E7F" w:rsidRDefault="000E0E7F" w:rsidP="000E0E7F">
      <w:pPr>
        <w:jc w:val="both"/>
        <w:rPr>
          <w:rFonts w:ascii="Times New Roman" w:hAnsi="Times New Roman" w:cs="Times New Roman"/>
          <w:sz w:val="24"/>
          <w:szCs w:val="24"/>
        </w:rPr>
      </w:pPr>
      <w:r w:rsidRPr="00930BD3">
        <w:rPr>
          <w:rFonts w:ascii="Times New Roman" w:hAnsi="Times New Roman" w:cs="Times New Roman"/>
          <w:sz w:val="24"/>
          <w:szCs w:val="24"/>
        </w:rPr>
        <w:t xml:space="preserve">S’il existe des fondamentaux en matière de formation à la médiation de la musique, </w:t>
      </w:r>
      <w:r>
        <w:rPr>
          <w:rFonts w:ascii="Times New Roman" w:hAnsi="Times New Roman" w:cs="Times New Roman"/>
          <w:sz w:val="24"/>
          <w:szCs w:val="24"/>
        </w:rPr>
        <w:t xml:space="preserve">les cursus professionnalisants sont assez récents et peu d’interprètes, musicologues,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compositeur.ices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ont eu la chance de se former explicitement à la médiation de la musique. Les défis, les appréhensions, les questionnements se disputent la place avec la bonne volonté ou l’enthousiasme lorsque ces dernier.es sont engagé.es pour prendre part à de telles activités.</w:t>
      </w:r>
    </w:p>
    <w:p w14:paraId="0B31E729" w14:textId="3D10E342" w:rsidR="00BB68F0" w:rsidRDefault="000E0E7F" w:rsidP="000E0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30BD3">
        <w:rPr>
          <w:rFonts w:ascii="Times New Roman" w:hAnsi="Times New Roman" w:cs="Times New Roman"/>
          <w:sz w:val="24"/>
          <w:szCs w:val="24"/>
        </w:rPr>
        <w:t xml:space="preserve">l est évident que le travail nécessite une capacité d’adaptabilité, mais aussi une capacité à développer de nouvelles expertises dès que l’on sort des cadres musicaux </w:t>
      </w:r>
      <w:r>
        <w:rPr>
          <w:rFonts w:ascii="Times New Roman" w:hAnsi="Times New Roman" w:cs="Times New Roman"/>
          <w:sz w:val="24"/>
          <w:szCs w:val="24"/>
        </w:rPr>
        <w:t>plus conventionnels</w:t>
      </w:r>
      <w:r w:rsidRPr="00930BD3">
        <w:rPr>
          <w:rFonts w:ascii="Times New Roman" w:hAnsi="Times New Roman" w:cs="Times New Roman"/>
          <w:sz w:val="24"/>
          <w:szCs w:val="24"/>
        </w:rPr>
        <w:t xml:space="preserve">. Que ce soit en milieu carcéral ou hospitalier, à l’école où dans un centre jeunesse, avec des </w:t>
      </w:r>
      <w:proofErr w:type="spellStart"/>
      <w:r w:rsidRPr="00930BD3">
        <w:rPr>
          <w:rFonts w:ascii="Times New Roman" w:hAnsi="Times New Roman" w:cs="Times New Roman"/>
          <w:sz w:val="24"/>
          <w:szCs w:val="24"/>
        </w:rPr>
        <w:t>participant-es</w:t>
      </w:r>
      <w:proofErr w:type="spellEnd"/>
      <w:r w:rsidRPr="00930BD3">
        <w:rPr>
          <w:rFonts w:ascii="Times New Roman" w:hAnsi="Times New Roman" w:cs="Times New Roman"/>
          <w:sz w:val="24"/>
          <w:szCs w:val="24"/>
        </w:rPr>
        <w:t xml:space="preserve"> qui présentent ou pas un trouble de la santé ou psychologique, que ce soit avec des jeunes ou des </w:t>
      </w:r>
      <w:r>
        <w:rPr>
          <w:rFonts w:ascii="Times New Roman" w:hAnsi="Times New Roman" w:cs="Times New Roman"/>
          <w:sz w:val="24"/>
          <w:szCs w:val="24"/>
        </w:rPr>
        <w:t>moins jeunes</w:t>
      </w:r>
      <w:r w:rsidRPr="00930B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comment mobiliser et épauler les personnes amenées à réaliser les activités de médiation ? </w:t>
      </w:r>
    </w:p>
    <w:p w14:paraId="4BEB22E8" w14:textId="101DAC11" w:rsidR="000E0E7F" w:rsidRDefault="000E0E7F" w:rsidP="000E0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en savoir plus, abonnez-vous à notre </w:t>
      </w:r>
      <w:hyperlink r:id="rId6" w:history="1">
        <w:r w:rsidRPr="000E0E7F">
          <w:rPr>
            <w:rStyle w:val="Lienhypertexte"/>
            <w:rFonts w:ascii="Times New Roman" w:hAnsi="Times New Roman" w:cs="Times New Roman"/>
            <w:sz w:val="24"/>
            <w:szCs w:val="24"/>
          </w:rPr>
          <w:t>liste de diffusion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ou suivez notre </w:t>
      </w:r>
      <w:hyperlink r:id="rId7" w:history="1">
        <w:r w:rsidRPr="000E0E7F">
          <w:rPr>
            <w:rStyle w:val="Lienhypertexte"/>
            <w:rFonts w:ascii="Times New Roman" w:hAnsi="Times New Roman" w:cs="Times New Roman"/>
            <w:sz w:val="24"/>
            <w:szCs w:val="24"/>
          </w:rPr>
          <w:t>page Facebook</w:t>
        </w:r>
      </w:hyperlink>
      <w:r>
        <w:rPr>
          <w:rFonts w:ascii="Times New Roman" w:hAnsi="Times New Roman" w:cs="Times New Roman"/>
          <w:sz w:val="24"/>
          <w:szCs w:val="24"/>
        </w:rPr>
        <w:t>!</w:t>
      </w:r>
    </w:p>
    <w:p w14:paraId="5D5ED367" w14:textId="2674AE7F" w:rsidR="008E2904" w:rsidRPr="000E0E7F" w:rsidRDefault="008E2904" w:rsidP="000E0E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2904" w:rsidRPr="000E0E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7F"/>
    <w:rsid w:val="000E0E7F"/>
    <w:rsid w:val="00532564"/>
    <w:rsid w:val="008062F5"/>
    <w:rsid w:val="008E2904"/>
    <w:rsid w:val="00B85F77"/>
    <w:rsid w:val="00BB68F0"/>
    <w:rsid w:val="00F2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7FAE"/>
  <w15:chartTrackingRefBased/>
  <w15:docId w15:val="{DBE366E1-B1AD-47F9-A831-096C464A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0E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0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2m.oic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3anPxwFEPL2onNe0rWhENXrw_HKarVwK4trTx6EvaQTJUuA/viewform?usp=sf_link" TargetMode="External"/><Relationship Id="rId5" Type="http://schemas.openxmlformats.org/officeDocument/2006/relationships/hyperlink" Target="https://epmm.p2m.oicrm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Lesage</dc:creator>
  <cp:keywords/>
  <dc:description/>
  <cp:lastModifiedBy>Marilou Bonfils Nadeau</cp:lastModifiedBy>
  <cp:revision>2</cp:revision>
  <dcterms:created xsi:type="dcterms:W3CDTF">2022-02-09T19:42:00Z</dcterms:created>
  <dcterms:modified xsi:type="dcterms:W3CDTF">2022-02-09T19:42:00Z</dcterms:modified>
</cp:coreProperties>
</file>